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04" w:rsidRPr="00D64089" w:rsidRDefault="00051104" w:rsidP="00D64089">
      <w:pPr>
        <w:jc w:val="center"/>
        <w:rPr>
          <w:rFonts w:ascii="黑体" w:eastAsia="黑体" w:hAnsi="黑体"/>
          <w:color w:val="222222"/>
          <w:spacing w:val="8"/>
          <w:sz w:val="32"/>
          <w:szCs w:val="32"/>
        </w:rPr>
      </w:pPr>
      <w:r w:rsidRPr="00D64089">
        <w:rPr>
          <w:rFonts w:ascii="黑体" w:eastAsia="黑体" w:hAnsi="黑体" w:hint="eastAsia"/>
          <w:color w:val="222222"/>
          <w:spacing w:val="8"/>
          <w:sz w:val="32"/>
          <w:szCs w:val="32"/>
        </w:rPr>
        <w:t>慈溪</w:t>
      </w:r>
      <w:proofErr w:type="gramStart"/>
      <w:r w:rsidRPr="00D64089">
        <w:rPr>
          <w:rFonts w:ascii="黑体" w:eastAsia="黑体" w:hAnsi="黑体" w:hint="eastAsia"/>
          <w:color w:val="222222"/>
          <w:spacing w:val="8"/>
          <w:sz w:val="32"/>
          <w:szCs w:val="32"/>
        </w:rPr>
        <w:t>市退教协会</w:t>
      </w:r>
      <w:proofErr w:type="gramEnd"/>
      <w:r w:rsidRPr="00D64089">
        <w:rPr>
          <w:rFonts w:ascii="黑体" w:eastAsia="黑体" w:hAnsi="黑体" w:hint="eastAsia"/>
          <w:color w:val="222222"/>
          <w:spacing w:val="8"/>
          <w:sz w:val="32"/>
          <w:szCs w:val="32"/>
        </w:rPr>
        <w:t>2023年工作会议在庵东成校召开</w:t>
      </w:r>
    </w:p>
    <w:p w:rsidR="00051104" w:rsidRPr="000B1F40" w:rsidRDefault="00051104" w:rsidP="00051104">
      <w:pPr>
        <w:ind w:firstLineChars="150" w:firstLine="429"/>
        <w:rPr>
          <w:rFonts w:ascii="宋体" w:eastAsia="宋体" w:hAnsi="宋体"/>
          <w:color w:val="222222"/>
          <w:spacing w:val="8"/>
          <w:sz w:val="27"/>
          <w:szCs w:val="27"/>
        </w:rPr>
      </w:pPr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2月17日上午，慈溪</w:t>
      </w:r>
      <w:proofErr w:type="gramStart"/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市退教协会</w:t>
      </w:r>
      <w:proofErr w:type="gramEnd"/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t>2</w:t>
      </w:r>
      <w:r>
        <w:rPr>
          <w:rFonts w:ascii="宋体" w:eastAsia="宋体" w:hAnsi="宋体"/>
          <w:color w:val="222222"/>
          <w:spacing w:val="8"/>
          <w:sz w:val="27"/>
          <w:szCs w:val="27"/>
        </w:rPr>
        <w:t>023</w:t>
      </w:r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t>年</w:t>
      </w:r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工作会议在庵东镇成人学校三楼会议室召开。</w:t>
      </w:r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t>此次</w:t>
      </w:r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会议</w:t>
      </w:r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t>的</w:t>
      </w:r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主题是“</w:t>
      </w:r>
      <w:r w:rsidRPr="000047F7">
        <w:rPr>
          <w:rFonts w:ascii="宋体" w:eastAsia="宋体" w:hAnsi="宋体" w:hint="eastAsia"/>
          <w:color w:val="222222"/>
          <w:spacing w:val="8"/>
          <w:sz w:val="27"/>
          <w:szCs w:val="27"/>
        </w:rPr>
        <w:t>共商学习新经验，提升工作正能量</w:t>
      </w:r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”</w:t>
      </w:r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t>。</w:t>
      </w:r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会议由</w:t>
      </w:r>
      <w:proofErr w:type="gramStart"/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市退教协会丁华文副</w:t>
      </w:r>
      <w:proofErr w:type="gramEnd"/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会长主持</w:t>
      </w:r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t>，</w:t>
      </w:r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全市镇（街道）各退教分会会长</w:t>
      </w:r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t>以及庵东镇教育办公室主任王建锋、庵东镇成人学校校长陈再新</w:t>
      </w:r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参加了本次会议</w:t>
      </w:r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t>。</w:t>
      </w:r>
    </w:p>
    <w:p w:rsidR="00051104" w:rsidRPr="000B1F40" w:rsidRDefault="00051104" w:rsidP="00051104">
      <w:pPr>
        <w:pStyle w:val="a4"/>
        <w:spacing w:before="0" w:beforeAutospacing="0" w:after="0" w:afterAutospacing="0"/>
        <w:ind w:firstLineChars="200" w:firstLine="572"/>
        <w:jc w:val="both"/>
        <w:rPr>
          <w:color w:val="222222"/>
          <w:spacing w:val="8"/>
          <w:sz w:val="27"/>
          <w:szCs w:val="27"/>
        </w:rPr>
      </w:pPr>
      <w:proofErr w:type="gramStart"/>
      <w:r w:rsidRPr="000B1F40">
        <w:rPr>
          <w:rFonts w:hint="eastAsia"/>
          <w:color w:val="222222"/>
          <w:spacing w:val="8"/>
          <w:sz w:val="27"/>
          <w:szCs w:val="27"/>
        </w:rPr>
        <w:t>市退教协会</w:t>
      </w:r>
      <w:proofErr w:type="gramEnd"/>
      <w:r w:rsidRPr="000B1F40">
        <w:rPr>
          <w:rFonts w:hint="eastAsia"/>
          <w:color w:val="222222"/>
          <w:spacing w:val="8"/>
          <w:sz w:val="27"/>
          <w:szCs w:val="27"/>
        </w:rPr>
        <w:t>会长徐焕强</w:t>
      </w:r>
      <w:r>
        <w:rPr>
          <w:rFonts w:hint="eastAsia"/>
          <w:color w:val="222222"/>
          <w:spacing w:val="8"/>
          <w:sz w:val="27"/>
          <w:szCs w:val="27"/>
        </w:rPr>
        <w:t>同志先</w:t>
      </w:r>
      <w:r w:rsidRPr="000B1F40">
        <w:rPr>
          <w:rFonts w:hint="eastAsia"/>
          <w:color w:val="222222"/>
          <w:spacing w:val="8"/>
          <w:sz w:val="27"/>
          <w:szCs w:val="27"/>
        </w:rPr>
        <w:t>回顾总结了2022年所取得的主要成绩</w:t>
      </w:r>
      <w:r>
        <w:rPr>
          <w:rFonts w:hint="eastAsia"/>
          <w:color w:val="222222"/>
          <w:spacing w:val="8"/>
          <w:sz w:val="27"/>
          <w:szCs w:val="27"/>
        </w:rPr>
        <w:t>。</w:t>
      </w:r>
      <w:r w:rsidR="00A777FB">
        <w:rPr>
          <w:rFonts w:hint="eastAsia"/>
          <w:color w:val="222222"/>
          <w:spacing w:val="8"/>
          <w:sz w:val="27"/>
          <w:szCs w:val="27"/>
        </w:rPr>
        <w:t>他说，</w:t>
      </w:r>
      <w:r>
        <w:rPr>
          <w:rFonts w:hint="eastAsia"/>
          <w:color w:val="222222"/>
          <w:spacing w:val="8"/>
          <w:sz w:val="27"/>
          <w:szCs w:val="27"/>
        </w:rPr>
        <w:t>在</w:t>
      </w:r>
      <w:r w:rsidRPr="000B1F40">
        <w:rPr>
          <w:rFonts w:hint="eastAsia"/>
          <w:color w:val="222222"/>
          <w:spacing w:val="8"/>
          <w:sz w:val="27"/>
          <w:szCs w:val="27"/>
        </w:rPr>
        <w:t>大家的共同努力</w:t>
      </w:r>
      <w:r>
        <w:rPr>
          <w:rFonts w:hint="eastAsia"/>
          <w:color w:val="222222"/>
          <w:spacing w:val="8"/>
          <w:sz w:val="27"/>
          <w:szCs w:val="27"/>
        </w:rPr>
        <w:t>下</w:t>
      </w:r>
      <w:r w:rsidRPr="000B1F40">
        <w:rPr>
          <w:rFonts w:hint="eastAsia"/>
          <w:color w:val="222222"/>
          <w:spacing w:val="8"/>
          <w:sz w:val="27"/>
          <w:szCs w:val="27"/>
        </w:rPr>
        <w:t>，</w:t>
      </w:r>
      <w:r>
        <w:rPr>
          <w:rFonts w:hint="eastAsia"/>
          <w:color w:val="222222"/>
          <w:spacing w:val="8"/>
          <w:sz w:val="27"/>
          <w:szCs w:val="27"/>
        </w:rPr>
        <w:t>协会全体成员</w:t>
      </w:r>
      <w:r w:rsidRPr="000B1F40">
        <w:rPr>
          <w:rFonts w:hint="eastAsia"/>
          <w:color w:val="222222"/>
          <w:spacing w:val="8"/>
          <w:sz w:val="27"/>
          <w:szCs w:val="27"/>
        </w:rPr>
        <w:t>加强了政治理论学习，提高了政治新觉悟、新站位；提升了退教工作新动力：“以老帮老”志愿服务活动扎实推进，真情关爱下一代，银发捐资助学品牌持续闪烁亮丽；5A级社团组织5年一次的复查顺利通过；</w:t>
      </w:r>
      <w:proofErr w:type="gramStart"/>
      <w:r w:rsidRPr="000B1F40">
        <w:rPr>
          <w:rFonts w:hint="eastAsia"/>
          <w:color w:val="222222"/>
          <w:spacing w:val="8"/>
          <w:sz w:val="27"/>
          <w:szCs w:val="27"/>
        </w:rPr>
        <w:t>五个退教分会</w:t>
      </w:r>
      <w:proofErr w:type="gramEnd"/>
      <w:r w:rsidRPr="000B1F40">
        <w:rPr>
          <w:rFonts w:hint="eastAsia"/>
          <w:color w:val="222222"/>
          <w:spacing w:val="8"/>
          <w:sz w:val="27"/>
          <w:szCs w:val="27"/>
        </w:rPr>
        <w:t>被为宁波市“先进退休教工之家”。</w:t>
      </w:r>
      <w:r>
        <w:rPr>
          <w:rFonts w:hint="eastAsia"/>
          <w:color w:val="222222"/>
          <w:spacing w:val="8"/>
          <w:sz w:val="27"/>
          <w:szCs w:val="27"/>
        </w:rPr>
        <w:t>然后，</w:t>
      </w:r>
      <w:r w:rsidRPr="000B1F40">
        <w:rPr>
          <w:rFonts w:hint="eastAsia"/>
          <w:color w:val="222222"/>
          <w:spacing w:val="8"/>
          <w:sz w:val="27"/>
          <w:szCs w:val="27"/>
        </w:rPr>
        <w:t>徐焕强</w:t>
      </w:r>
      <w:r>
        <w:rPr>
          <w:rFonts w:hint="eastAsia"/>
          <w:color w:val="222222"/>
          <w:spacing w:val="8"/>
          <w:sz w:val="27"/>
          <w:szCs w:val="27"/>
        </w:rPr>
        <w:t>同志</w:t>
      </w:r>
      <w:r w:rsidRPr="000B1F40">
        <w:rPr>
          <w:rFonts w:hint="eastAsia"/>
          <w:color w:val="222222"/>
          <w:spacing w:val="8"/>
          <w:sz w:val="27"/>
          <w:szCs w:val="27"/>
        </w:rPr>
        <w:t>部署了2023年主要工作目标和任务。他要求今年要继续认真做好新时代退教工作,进一步提高退教工作的整体水平：</w:t>
      </w:r>
      <w:r w:rsidRPr="000B1F40">
        <w:rPr>
          <w:rStyle w:val="a3"/>
          <w:rFonts w:hint="eastAsia"/>
          <w:color w:val="222222"/>
          <w:spacing w:val="8"/>
          <w:sz w:val="27"/>
          <w:szCs w:val="27"/>
        </w:rPr>
        <w:t>一是</w:t>
      </w:r>
      <w:r w:rsidRPr="000B1F40">
        <w:rPr>
          <w:rFonts w:hint="eastAsia"/>
          <w:color w:val="222222"/>
          <w:spacing w:val="8"/>
          <w:sz w:val="27"/>
          <w:szCs w:val="27"/>
        </w:rPr>
        <w:t>要强化理论学习，提高老教工的政治素养新面貌；</w:t>
      </w:r>
      <w:r w:rsidRPr="000B1F40">
        <w:rPr>
          <w:rStyle w:val="a3"/>
          <w:rFonts w:hint="eastAsia"/>
          <w:color w:val="222222"/>
          <w:spacing w:val="8"/>
          <w:sz w:val="27"/>
          <w:szCs w:val="27"/>
        </w:rPr>
        <w:t>二是</w:t>
      </w:r>
      <w:r w:rsidRPr="000B1F40">
        <w:rPr>
          <w:rFonts w:hint="eastAsia"/>
          <w:color w:val="222222"/>
          <w:spacing w:val="8"/>
          <w:sz w:val="27"/>
          <w:szCs w:val="27"/>
        </w:rPr>
        <w:t>要搭建活动平台，丰富老教工的精神生活新气象；</w:t>
      </w:r>
      <w:r w:rsidRPr="000B1F40">
        <w:rPr>
          <w:rStyle w:val="a3"/>
          <w:rFonts w:hint="eastAsia"/>
          <w:color w:val="222222"/>
          <w:spacing w:val="8"/>
          <w:sz w:val="27"/>
          <w:szCs w:val="27"/>
        </w:rPr>
        <w:t>三是</w:t>
      </w:r>
      <w:r w:rsidRPr="000B1F40">
        <w:rPr>
          <w:rFonts w:hint="eastAsia"/>
          <w:color w:val="222222"/>
          <w:spacing w:val="8"/>
          <w:sz w:val="27"/>
          <w:szCs w:val="27"/>
        </w:rPr>
        <w:t>要充分发挥余热，引导老教工为社会做新贡献；</w:t>
      </w:r>
      <w:r w:rsidRPr="000B1F40">
        <w:rPr>
          <w:rStyle w:val="a3"/>
          <w:rFonts w:hint="eastAsia"/>
          <w:color w:val="222222"/>
          <w:spacing w:val="8"/>
          <w:sz w:val="27"/>
          <w:szCs w:val="27"/>
        </w:rPr>
        <w:t>四是</w:t>
      </w:r>
      <w:r w:rsidRPr="000B1F40">
        <w:rPr>
          <w:rFonts w:hint="eastAsia"/>
          <w:color w:val="222222"/>
          <w:spacing w:val="8"/>
          <w:sz w:val="27"/>
          <w:szCs w:val="27"/>
        </w:rPr>
        <w:t>要抓好常规工作,为老教工开拓服务新思路；</w:t>
      </w:r>
      <w:r w:rsidRPr="000B1F40">
        <w:rPr>
          <w:rStyle w:val="a3"/>
          <w:rFonts w:hint="eastAsia"/>
          <w:color w:val="222222"/>
          <w:spacing w:val="8"/>
          <w:sz w:val="27"/>
          <w:szCs w:val="27"/>
        </w:rPr>
        <w:t>五是</w:t>
      </w:r>
      <w:r w:rsidRPr="000B1F40">
        <w:rPr>
          <w:rFonts w:hint="eastAsia"/>
          <w:color w:val="222222"/>
          <w:spacing w:val="8"/>
          <w:sz w:val="27"/>
          <w:szCs w:val="27"/>
        </w:rPr>
        <w:t>要加强自身建设，开创工作新征程。</w:t>
      </w:r>
    </w:p>
    <w:p w:rsidR="00051104" w:rsidRDefault="00051104" w:rsidP="00A777FB">
      <w:pPr>
        <w:pStyle w:val="a4"/>
        <w:spacing w:before="0" w:beforeAutospacing="0" w:after="0" w:afterAutospacing="0"/>
        <w:ind w:firstLineChars="200" w:firstLine="572"/>
        <w:jc w:val="both"/>
        <w:rPr>
          <w:color w:val="222222"/>
          <w:spacing w:val="8"/>
          <w:sz w:val="27"/>
          <w:szCs w:val="27"/>
        </w:rPr>
      </w:pPr>
      <w:r w:rsidRPr="000B1F40">
        <w:rPr>
          <w:rFonts w:hint="eastAsia"/>
          <w:color w:val="222222"/>
          <w:spacing w:val="8"/>
          <w:sz w:val="27"/>
          <w:szCs w:val="27"/>
        </w:rPr>
        <w:t>会议</w:t>
      </w:r>
      <w:r w:rsidR="00A777FB">
        <w:rPr>
          <w:rFonts w:hint="eastAsia"/>
          <w:color w:val="222222"/>
          <w:spacing w:val="8"/>
          <w:sz w:val="27"/>
          <w:szCs w:val="27"/>
        </w:rPr>
        <w:t>还</w:t>
      </w:r>
      <w:r w:rsidRPr="000B1F40">
        <w:rPr>
          <w:rFonts w:hint="eastAsia"/>
          <w:color w:val="222222"/>
          <w:spacing w:val="8"/>
          <w:sz w:val="27"/>
          <w:szCs w:val="27"/>
        </w:rPr>
        <w:t>表彰了“以老帮老·情暖夕阳”活动优秀志愿者、宣传工作先进集体和优秀通信员，还授牌表彰了6家首批市先进退休教职工之家。</w:t>
      </w:r>
      <w:r w:rsidR="00A777FB">
        <w:rPr>
          <w:rFonts w:hint="eastAsia"/>
          <w:color w:val="222222"/>
          <w:spacing w:val="8"/>
          <w:sz w:val="27"/>
          <w:szCs w:val="27"/>
        </w:rPr>
        <w:t>随后，</w:t>
      </w:r>
      <w:r w:rsidR="00A777FB" w:rsidRPr="000B1F40">
        <w:rPr>
          <w:rFonts w:hint="eastAsia"/>
          <w:color w:val="222222"/>
          <w:spacing w:val="8"/>
          <w:sz w:val="27"/>
          <w:szCs w:val="27"/>
        </w:rPr>
        <w:t>与会人员围绕会议主题展开热烈的讨论，大家各抒己见。</w:t>
      </w:r>
    </w:p>
    <w:p w:rsidR="00C24D4E" w:rsidRPr="00051104" w:rsidRDefault="00051104" w:rsidP="008C5878">
      <w:pPr>
        <w:ind w:firstLineChars="200" w:firstLine="572"/>
      </w:pPr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lastRenderedPageBreak/>
        <w:t>最后</w:t>
      </w:r>
      <w:r>
        <w:rPr>
          <w:rFonts w:ascii="宋体" w:eastAsia="宋体" w:hAnsi="宋体"/>
          <w:color w:val="222222"/>
          <w:spacing w:val="8"/>
          <w:sz w:val="27"/>
          <w:szCs w:val="27"/>
        </w:rPr>
        <w:t>，庵东镇成人学校校长陈再新</w:t>
      </w:r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t>同志发言。他对</w:t>
      </w:r>
      <w:r w:rsidRPr="000B1F40">
        <w:rPr>
          <w:rFonts w:ascii="宋体" w:eastAsia="宋体" w:hAnsi="宋体" w:hint="eastAsia"/>
          <w:color w:val="222222"/>
          <w:spacing w:val="8"/>
          <w:sz w:val="27"/>
          <w:szCs w:val="27"/>
        </w:rPr>
        <w:t>全市各退教分会会长</w:t>
      </w:r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t>们的到来表示热烈</w:t>
      </w:r>
      <w:r w:rsidR="00A777FB">
        <w:rPr>
          <w:rFonts w:ascii="宋体" w:eastAsia="宋体" w:hAnsi="宋体" w:hint="eastAsia"/>
          <w:color w:val="222222"/>
          <w:spacing w:val="8"/>
          <w:sz w:val="27"/>
          <w:szCs w:val="27"/>
        </w:rPr>
        <w:t>地</w:t>
      </w:r>
      <w:r>
        <w:rPr>
          <w:rFonts w:ascii="宋体" w:eastAsia="宋体" w:hAnsi="宋体" w:hint="eastAsia"/>
          <w:color w:val="222222"/>
          <w:spacing w:val="8"/>
          <w:sz w:val="27"/>
          <w:szCs w:val="27"/>
        </w:rPr>
        <w:t>欢迎，</w:t>
      </w:r>
      <w:r w:rsidR="001100B6">
        <w:rPr>
          <w:rFonts w:ascii="宋体" w:eastAsia="宋体" w:hAnsi="宋体" w:hint="eastAsia"/>
          <w:color w:val="222222"/>
          <w:spacing w:val="8"/>
          <w:sz w:val="27"/>
          <w:szCs w:val="27"/>
        </w:rPr>
        <w:t>并表示庵东成</w:t>
      </w:r>
      <w:proofErr w:type="gramStart"/>
      <w:r w:rsidR="001100B6">
        <w:rPr>
          <w:rFonts w:ascii="宋体" w:eastAsia="宋体" w:hAnsi="宋体" w:hint="eastAsia"/>
          <w:color w:val="222222"/>
          <w:spacing w:val="8"/>
          <w:sz w:val="27"/>
          <w:szCs w:val="27"/>
        </w:rPr>
        <w:t>校一定</w:t>
      </w:r>
      <w:proofErr w:type="gramEnd"/>
      <w:r w:rsidR="001100B6">
        <w:rPr>
          <w:rFonts w:ascii="宋体" w:eastAsia="宋体" w:hAnsi="宋体" w:hint="eastAsia"/>
          <w:color w:val="222222"/>
          <w:spacing w:val="8"/>
          <w:sz w:val="27"/>
          <w:szCs w:val="27"/>
        </w:rPr>
        <w:t>会</w:t>
      </w:r>
      <w:r w:rsidR="001100B6">
        <w:rPr>
          <w:rFonts w:ascii="宋体" w:eastAsia="宋体" w:hAnsi="宋体" w:hint="eastAsia"/>
          <w:color w:val="222222"/>
          <w:spacing w:val="8"/>
          <w:sz w:val="27"/>
          <w:szCs w:val="27"/>
        </w:rPr>
        <w:t>把老年大学</w:t>
      </w:r>
      <w:r w:rsidR="001100B6">
        <w:rPr>
          <w:rFonts w:ascii="宋体" w:eastAsia="宋体" w:hAnsi="宋体" w:hint="eastAsia"/>
          <w:color w:val="222222"/>
          <w:spacing w:val="8"/>
          <w:sz w:val="27"/>
          <w:szCs w:val="27"/>
        </w:rPr>
        <w:t>办的有声有色，一如既往地支持</w:t>
      </w:r>
      <w:proofErr w:type="gramStart"/>
      <w:r w:rsidR="001100B6">
        <w:rPr>
          <w:rFonts w:ascii="宋体" w:eastAsia="宋体" w:hAnsi="宋体" w:hint="eastAsia"/>
          <w:color w:val="222222"/>
          <w:spacing w:val="8"/>
          <w:sz w:val="27"/>
          <w:szCs w:val="27"/>
        </w:rPr>
        <w:t>退教协会</w:t>
      </w:r>
      <w:proofErr w:type="gramEnd"/>
      <w:r w:rsidR="001100B6">
        <w:rPr>
          <w:rFonts w:ascii="宋体" w:eastAsia="宋体" w:hAnsi="宋体" w:hint="eastAsia"/>
          <w:color w:val="222222"/>
          <w:spacing w:val="8"/>
          <w:sz w:val="27"/>
          <w:szCs w:val="27"/>
        </w:rPr>
        <w:t>工作。</w:t>
      </w:r>
      <w:bookmarkStart w:id="0" w:name="_GoBack"/>
      <w:bookmarkEnd w:id="0"/>
    </w:p>
    <w:sectPr w:rsidR="00C24D4E" w:rsidRPr="00051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04"/>
    <w:rsid w:val="00051104"/>
    <w:rsid w:val="001100B6"/>
    <w:rsid w:val="008C5878"/>
    <w:rsid w:val="00A777FB"/>
    <w:rsid w:val="00C24D4E"/>
    <w:rsid w:val="00D64089"/>
    <w:rsid w:val="00F1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1776"/>
  <w15:chartTrackingRefBased/>
  <w15:docId w15:val="{C100A0BA-FE27-4C73-BDD9-12C606DD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10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51104"/>
    <w:rPr>
      <w:b/>
      <w:bCs/>
    </w:rPr>
  </w:style>
  <w:style w:type="paragraph" w:styleId="a4">
    <w:name w:val="Normal (Web)"/>
    <w:basedOn w:val="a"/>
    <w:uiPriority w:val="99"/>
    <w:unhideWhenUsed/>
    <w:rsid w:val="000511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568</Characters>
  <Application>Microsoft Office Word</Application>
  <DocSecurity>0</DocSecurity>
  <Lines>4</Lines>
  <Paragraphs>1</Paragraphs>
  <ScaleCrop>false</ScaleCrop>
  <Company>Home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东一小学</dc:creator>
  <cp:keywords/>
  <dc:description/>
  <cp:lastModifiedBy>东一小学</cp:lastModifiedBy>
  <cp:revision>6</cp:revision>
  <dcterms:created xsi:type="dcterms:W3CDTF">2023-02-20T07:08:00Z</dcterms:created>
  <dcterms:modified xsi:type="dcterms:W3CDTF">2023-02-20T07:21:00Z</dcterms:modified>
</cp:coreProperties>
</file>