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浙江省数字教育试点单位名单</w:t>
      </w:r>
    </w:p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一、技术赋能智慧教育试点区（校）</w:t>
      </w:r>
    </w:p>
    <w:tbl>
      <w:tblPr>
        <w:tblStyle w:val="8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275"/>
        <w:gridCol w:w="4111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地区</w:t>
            </w:r>
          </w:p>
        </w:tc>
        <w:tc>
          <w:tcPr>
            <w:tcW w:w="60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</w:t>
            </w:r>
          </w:p>
        </w:tc>
        <w:tc>
          <w:tcPr>
            <w:tcW w:w="60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杭州市滨江区教育局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宁波市</w:t>
            </w:r>
          </w:p>
        </w:tc>
        <w:tc>
          <w:tcPr>
            <w:tcW w:w="60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宁波市北仑区教育局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温州市</w:t>
            </w:r>
          </w:p>
        </w:tc>
        <w:tc>
          <w:tcPr>
            <w:tcW w:w="60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温州市乐清市教育局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湖州市</w:t>
            </w:r>
          </w:p>
        </w:tc>
        <w:tc>
          <w:tcPr>
            <w:tcW w:w="60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湖州市长兴县教育局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嘉兴市</w:t>
            </w:r>
          </w:p>
        </w:tc>
        <w:tc>
          <w:tcPr>
            <w:tcW w:w="60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嘉兴市秀洲区教育体育局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绍兴市</w:t>
            </w:r>
          </w:p>
        </w:tc>
        <w:tc>
          <w:tcPr>
            <w:tcW w:w="60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绍兴市教育局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金华市</w:t>
            </w:r>
          </w:p>
        </w:tc>
        <w:tc>
          <w:tcPr>
            <w:tcW w:w="60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金华市东阳市教育局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衢州市</w:t>
            </w:r>
          </w:p>
        </w:tc>
        <w:tc>
          <w:tcPr>
            <w:tcW w:w="60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衢州市柯城区教育局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舟山市</w:t>
            </w:r>
          </w:p>
        </w:tc>
        <w:tc>
          <w:tcPr>
            <w:tcW w:w="60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舟山市普陀区教育局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台州市</w:t>
            </w:r>
          </w:p>
        </w:tc>
        <w:tc>
          <w:tcPr>
            <w:tcW w:w="60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台州市仙居县教育局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丽水市</w:t>
            </w:r>
          </w:p>
        </w:tc>
        <w:tc>
          <w:tcPr>
            <w:tcW w:w="603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丽水市缙云县教育局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本科高校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杭州电子科技大学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浙江工商大学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浙江中医药大学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中国计量大学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浙江海洋大学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浙江农林大学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浙江财经大学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浙江科技学院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台州学院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丽水学院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宁波财经学院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浙大城市学院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浙江音乐学院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</w:t>
            </w:r>
          </w:p>
        </w:tc>
        <w:tc>
          <w:tcPr>
            <w:tcW w:w="730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829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普通中小学校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275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地区</w:t>
            </w: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单位名称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杭州市学军小学教育集团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杭州市春晖小学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杭州市余杭区未来科技城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海创小学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杭州市临平区实验小学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桐庐县科技城未来学校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杭州市建兰中学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杭州市安吉路实验学校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杭州市文海实验学校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杭州第十四中学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杭州师范大学附属中学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浙江省萧山中学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杭州市富阳区东洲中心小学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乡村未来学校培育试点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宁波市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宁海县城东小学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象山县实验小学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宁波高新区实验学校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宁波艺术实验学校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中意宁波生态园实验学校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上海师范大学附属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宁波实验学校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宁波市镇海区仁爱中学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宁波市李惠利中学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宁波市北仑区顾国和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外国语学校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22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宁波前湾新区科学初级中学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乡村未来学校培育试点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温州市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温州大学附属茶山实验小学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温州大学附属南白象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实验小学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乐清市建设路小学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26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瑞安市第二实验小学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27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永嘉县沙头镇中心小学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28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苍南县第一实验小学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29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温州艺术学校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（温州市第七中学）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温州市南浦实验中学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31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温州市瓯海区牛山实验学校</w:t>
            </w:r>
            <w:r>
              <w:rPr>
                <w:rFonts w:hint="default" w:ascii="Times New Roman" w:hAnsi="Times New Roman" w:eastAsia="仿宋_GB2312" w:cs="Times New Roman"/>
                <w:spacing w:val="-30"/>
                <w:kern w:val="0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20"/>
                <w:sz w:val="32"/>
                <w:szCs w:val="32"/>
              </w:rPr>
              <w:t>温州市瓯海区公立艺术学校</w:t>
            </w:r>
            <w:r>
              <w:rPr>
                <w:rFonts w:hint="default" w:ascii="Times New Roman" w:hAnsi="Times New Roman" w:eastAsia="仿宋_GB2312" w:cs="Times New Roman"/>
                <w:spacing w:val="-80"/>
                <w:kern w:val="0"/>
                <w:sz w:val="32"/>
                <w:szCs w:val="32"/>
              </w:rPr>
              <w:t>）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32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瑞安市毓蒙中学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文成县实验中学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平阳县昆阳镇第二中学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文成县二源镇中心学校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乡村未来学校培育试点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36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湖州市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湖州市南浔实验小学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上合学校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37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德清县凤栖小学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38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湖州市第二中学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39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德清县雷甸镇中心小学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乡村未来学校培育试点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40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嘉兴市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嘉兴市实验小学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41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海盐县实验小学教育集团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42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北京师范大学附属嘉兴南湖高级中学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平湖市当湖高级中学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嘉兴市秀洲区高照实验学校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乡村未来学校培育试点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绍兴市</w:t>
            </w: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绍兴市快阁苑小学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46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绍兴市柯灵小学教育集团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敬敷校区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47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绍兴市柯桥区华舍小学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48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嵊州市城南小学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49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诸暨市陶朱街道明德小学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绍兴市上虞区实验中学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51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浙江省诸暨市浬浦镇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中心学校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乡村未来学校培育试点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52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金华市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浦江县实验小学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金华市李渔小学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金华市婺城区雅畈镇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中心小学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义乌市香山小学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56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兰溪市云山小学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57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磐安县实验初级中学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58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永康市西溪镇西溪初级中学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59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浙江师范大学附属中学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武义县明招小学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乡村未来学校培育试点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61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衢州市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龙游县实验小学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62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衢州市柯城区书院中学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浙江省衢州第二中学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常山县芳村镇中心小学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乡村未来学校培育试点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65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舟山市</w:t>
            </w: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舟山市第一初级中学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66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岱山县衢山镇敬业小学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乡村未来学校培育试点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67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台州市</w:t>
            </w: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台州市椒江区海门小学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68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黄岩区实验小学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69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台州市路桥区南官小学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70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温岭市太平小学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71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临海市哲商小学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72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玉环市环山小学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73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天台县始丰街道中心小学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74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北京师范大学台州附属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高级中学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75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台州市椒江区前所街道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中心小学</w:t>
            </w:r>
          </w:p>
        </w:tc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乡村未来学校培育试点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76</w:t>
            </w:r>
          </w:p>
        </w:tc>
        <w:tc>
          <w:tcPr>
            <w:tcW w:w="127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丽水市</w:t>
            </w: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松阳县实验小学集团学校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77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丽水市实验学校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78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丽水第二高级中学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79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景宁畲族自治县民族中学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80</w:t>
            </w:r>
          </w:p>
        </w:tc>
        <w:tc>
          <w:tcPr>
            <w:tcW w:w="127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4111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遂昌县三仁畲族乡中心小学</w:t>
            </w:r>
          </w:p>
        </w:tc>
        <w:tc>
          <w:tcPr>
            <w:tcW w:w="192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乡村未来学校培育试点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二、教育领域数字化改革实验区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930"/>
        <w:gridCol w:w="5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2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9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地区</w:t>
            </w: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</w:t>
            </w: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杭州市西湖区教育局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9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杭州市萧山区教育局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9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杭州市富阳区教育局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宁波市</w:t>
            </w: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宁波市海曙区教育局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9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宁波市鄞州区教育局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温州市</w:t>
            </w: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温州市瓯海区教育局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19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温州市洞头区教育局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19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温州市鹿城区教育局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19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湖州市</w:t>
            </w: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湖州市吴兴区教育局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嘉兴市</w:t>
            </w: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嘉兴市嘉善县教育局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19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嘉兴市桐乡市教育局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19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绍兴市</w:t>
            </w: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绍兴市新昌县教育体育局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金华市</w:t>
            </w: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金华市义乌市教育局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19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金华市浦江县教育局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19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衢州市</w:t>
            </w: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衢州市江山市教育局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</w:t>
            </w:r>
          </w:p>
        </w:tc>
        <w:tc>
          <w:tcPr>
            <w:tcW w:w="19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舟山市</w:t>
            </w: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舟山市岱山县教育局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台州市</w:t>
            </w: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台州市路桥区教育局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</w:t>
            </w:r>
          </w:p>
        </w:tc>
        <w:tc>
          <w:tcPr>
            <w:tcW w:w="19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台州市天台县教育局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</w:t>
            </w:r>
          </w:p>
        </w:tc>
        <w:tc>
          <w:tcPr>
            <w:tcW w:w="19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丽水市</w:t>
            </w: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丽水市青田县教育局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64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</w:t>
            </w:r>
          </w:p>
        </w:tc>
        <w:tc>
          <w:tcPr>
            <w:tcW w:w="19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002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丽水市云和县教育局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三、职业教育信息化标杆学校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1430"/>
        <w:gridCol w:w="5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2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高职院校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金华职业技术学院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浙江旅游职业学院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浙江机电职业技术学院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浙江商业职业技术学院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浙江金融职业学院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浙江经贸职业技术学院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浙江建设职业技术学院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浙江纺织服装职业技术学院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湖州职业技术学院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绍兴职业技术学院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浙江工业职业技术学院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义乌工商职业技术学院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台州科技职业学院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衢州职业技术学院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浙江工贸职业技术学院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浙江东方职业技术学院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22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浙江经济职业技术学院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宁波卫生职业技术学院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24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宁波城市职业技术学院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嘉兴职业技术学院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26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浙江广厦建设职业技术大学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27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杭州科技职业技术学院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28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浙江国际海运职业技术学院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29</w:t>
            </w:r>
          </w:p>
        </w:tc>
        <w:tc>
          <w:tcPr>
            <w:tcW w:w="72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浙江同济科技职业学院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829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楷体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sz w:val="32"/>
                <w:szCs w:val="32"/>
              </w:rPr>
              <w:t>中等职业学校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序号</w:t>
            </w:r>
          </w:p>
        </w:tc>
        <w:tc>
          <w:tcPr>
            <w:tcW w:w="14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地区</w:t>
            </w: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</w:t>
            </w: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杭州市中策职业学校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杭州市旅游职业学校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杭州市电子信息职业学校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杭州市交通职业高级中学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杭州市美术职业学校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杭州市人民职业学校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杭州市萧山区第一中等职业学校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杭州市良渚职业高级中学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杭州市富阳区职业教育中心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桐庐县职业技术学校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宁波市</w:t>
            </w: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宁波经贸学校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宁波市职业技术教育中心学校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宁波市甬江职业高级中学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宁波外事学校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宁波第二技师学院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宁波市鄞州职业教育中心学校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宁波东钱湖旅游学校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宁波市古林职业高级中学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宁波市镇海区职业教育中心学校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宁波市北仑职业高级中学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温州市</w:t>
            </w: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温州市职业中等专业学校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22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温州华侨职业中等专业学校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温州市瓯海职业中专集团学校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24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乐清市职业中等专业学校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瑞安市职业中等专业教育集团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26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永嘉县第二职业中学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27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平阳县职业中等专业学校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28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温州轻工职业学校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29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温州护士学校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泰顺县职业教育中心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31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湖州市</w:t>
            </w: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浙江省德清县职业中等专业学校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32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浙江信息工程学校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33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湖州交通学校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34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浙江省湖州艺术与设计学校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35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长兴县职业技术教育中心学校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36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安吉职业教育中心学校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37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嘉兴市</w:t>
            </w: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嘉兴技师学院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38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嘉兴市建筑工业学校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39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平湖市职业中等专业学校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40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海宁市职业高级中学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41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绍兴市</w:t>
            </w: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绍兴市中等专业学校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42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绍兴市上虞区职业教育中心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（上虞区技工学校）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43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浙江省诸暨市职业教育中心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44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新昌职业高级中学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45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嵊州市职业教育中心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46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绍兴财经旅游学校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47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金华市</w:t>
            </w: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永康市职业技术学校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48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浙江省东阳市技术学校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49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金华市第一中等职业学校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50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金华市婺城区九峰职业学校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51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浦江县职业技术学校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52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浙江商贸学校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53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金华实验中学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54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义乌市国际商贸学校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55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衢州市</w:t>
            </w: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衢州中等专业学校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56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浙江省衢州理工学校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57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浙江省衢州旅游学校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58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浙江省衢州工商学校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59</w:t>
            </w:r>
          </w:p>
        </w:tc>
        <w:tc>
          <w:tcPr>
            <w:tcW w:w="1430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舟山市</w:t>
            </w: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舟山职业技术学校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60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台州市</w:t>
            </w: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台州市黄岩区第一职业技术学校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61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台州市路桥中等职业技术学校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62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温岭市职业技术学校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63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临海市中等职业技术学校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64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玉环市中等职业技术学校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65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三门县职业中等专业学校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66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仙居县职业中等专业学校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67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天台县职业中等专业学校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68</w:t>
            </w:r>
          </w:p>
        </w:tc>
        <w:tc>
          <w:tcPr>
            <w:tcW w:w="1430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丽水市</w:t>
            </w: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丽水市职业高级中学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69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庆元县职业高级中学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70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缙云县职业中等专科学校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7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71</w:t>
            </w:r>
          </w:p>
        </w:tc>
        <w:tc>
          <w:tcPr>
            <w:tcW w:w="1430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5869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松阳县职业中等专业学校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rPr>
          <w:rFonts w:hint="default" w:ascii="Times New Roman" w:hAnsi="Times New Roman" w:eastAsia="方正小标宋简体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82E"/>
    <w:rsid w:val="000A15E8"/>
    <w:rsid w:val="000D1CE0"/>
    <w:rsid w:val="000E73BD"/>
    <w:rsid w:val="0014072C"/>
    <w:rsid w:val="00140B69"/>
    <w:rsid w:val="001941D0"/>
    <w:rsid w:val="001C6DCD"/>
    <w:rsid w:val="002572C4"/>
    <w:rsid w:val="002802E4"/>
    <w:rsid w:val="002B1878"/>
    <w:rsid w:val="002B7F4B"/>
    <w:rsid w:val="003A5612"/>
    <w:rsid w:val="003D61ED"/>
    <w:rsid w:val="00424575"/>
    <w:rsid w:val="00461213"/>
    <w:rsid w:val="0048189E"/>
    <w:rsid w:val="00503B28"/>
    <w:rsid w:val="005056B7"/>
    <w:rsid w:val="00542B9F"/>
    <w:rsid w:val="005474FB"/>
    <w:rsid w:val="00563C6D"/>
    <w:rsid w:val="005C7682"/>
    <w:rsid w:val="0068370F"/>
    <w:rsid w:val="006F38D4"/>
    <w:rsid w:val="007226DD"/>
    <w:rsid w:val="00755A1D"/>
    <w:rsid w:val="007A42D0"/>
    <w:rsid w:val="007D11B5"/>
    <w:rsid w:val="00800F86"/>
    <w:rsid w:val="00873940"/>
    <w:rsid w:val="008B57DA"/>
    <w:rsid w:val="00A64422"/>
    <w:rsid w:val="00AA0D03"/>
    <w:rsid w:val="00B667CB"/>
    <w:rsid w:val="00BB5D19"/>
    <w:rsid w:val="00BD505A"/>
    <w:rsid w:val="00BE5EC3"/>
    <w:rsid w:val="00C63E84"/>
    <w:rsid w:val="00C958CA"/>
    <w:rsid w:val="00D86208"/>
    <w:rsid w:val="00DA78D2"/>
    <w:rsid w:val="00E0675B"/>
    <w:rsid w:val="00E4438C"/>
    <w:rsid w:val="00ED1F12"/>
    <w:rsid w:val="00EF1DF7"/>
    <w:rsid w:val="00F6273F"/>
    <w:rsid w:val="00F649A0"/>
    <w:rsid w:val="00F73695"/>
    <w:rsid w:val="00FC482E"/>
    <w:rsid w:val="0C1A0FEB"/>
    <w:rsid w:val="1E0D60DE"/>
    <w:rsid w:val="1E5F51A3"/>
    <w:rsid w:val="2EBB2793"/>
    <w:rsid w:val="4FE67425"/>
    <w:rsid w:val="6EEF9681"/>
    <w:rsid w:val="74312DA2"/>
    <w:rsid w:val="77BE5FBE"/>
    <w:rsid w:val="77FF4A6D"/>
    <w:rsid w:val="7BFF77F7"/>
    <w:rsid w:val="7CF71B72"/>
    <w:rsid w:val="ABFB4092"/>
    <w:rsid w:val="BDDF3A7B"/>
    <w:rsid w:val="CEF24444"/>
    <w:rsid w:val="D3DD17FD"/>
    <w:rsid w:val="DA1E934F"/>
    <w:rsid w:val="DFFB72DF"/>
    <w:rsid w:val="EB7F7DA0"/>
    <w:rsid w:val="F392FEE9"/>
    <w:rsid w:val="F3B7CB35"/>
    <w:rsid w:val="F7BFED82"/>
    <w:rsid w:val="F9DFBAAC"/>
    <w:rsid w:val="F9F5ED74"/>
    <w:rsid w:val="FC6F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2">
    <w:name w:val="日期 字符"/>
    <w:basedOn w:val="6"/>
    <w:link w:val="2"/>
    <w:semiHidden/>
    <w:qFormat/>
    <w:uiPriority w:val="99"/>
  </w:style>
  <w:style w:type="character" w:customStyle="1" w:styleId="13">
    <w:name w:val="批注框文本 字符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593</Words>
  <Characters>3385</Characters>
  <Lines>28</Lines>
  <Paragraphs>7</Paragraphs>
  <ScaleCrop>false</ScaleCrop>
  <LinksUpToDate>false</LinksUpToDate>
  <CharactersWithSpaces>3971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2023-03-08T09:13:00Z</dcterms:created>
  <dc:creator>YUN LU</dc:creator>
  <cp:lastModifiedBy>杨叶平</cp:lastModifiedBy>
  <cp:lastPrinted>2023-03-14T03:50:44Z</cp:lastPrinted>
  <dcterms:modified xsi:type="dcterms:W3CDTF">2023-03-14T03:50:48Z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TemplateTypoMode" linkTarget="0">
    <vt:lpwstr/>
  </property>
  <property fmtid="{D5CDD505-2E9C-101B-9397-08002B2CF9AE}" pid="3" name="woTemplate" linkTarget="0">
    <vt:i4>0</vt:i4>
  </property>
  <property fmtid="{D5CDD505-2E9C-101B-9397-08002B2CF9AE}" pid="4" name="KSOProductBuildVer">
    <vt:lpwstr>2052-10.8.0.6157</vt:lpwstr>
  </property>
</Properties>
</file>